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1BF" w:rsidRPr="009621BF" w:rsidRDefault="009621BF" w:rsidP="004B7E97">
      <w:pPr>
        <w:pStyle w:val="NormaleWeb"/>
        <w:spacing w:before="0" w:after="0"/>
        <w:rPr>
          <w:rFonts w:asciiTheme="minorHAnsi" w:eastAsia="Calibri" w:hAnsiTheme="minorHAnsi" w:cstheme="minorHAnsi"/>
          <w:b/>
          <w:bCs/>
          <w:color w:val="FF0000"/>
        </w:rPr>
      </w:pPr>
      <w:r w:rsidRPr="009621BF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9621BF">
        <w:rPr>
          <w:rFonts w:asciiTheme="minorHAnsi" w:hAnsiTheme="minorHAnsi" w:cstheme="minorHAnsi"/>
          <w:b/>
          <w:bCs/>
          <w:color w:val="FF0000"/>
        </w:rPr>
        <w:t>omenica 19 marzo 2023</w:t>
      </w:r>
    </w:p>
    <w:p w:rsidR="00FF7383" w:rsidRPr="009621BF" w:rsidRDefault="009621BF" w:rsidP="00FF7383">
      <w:pPr>
        <w:widowControl w:val="0"/>
        <w:snapToGrid w:val="0"/>
        <w:rPr>
          <w:rFonts w:asciiTheme="minorHAnsi" w:hAnsiTheme="minorHAnsi" w:cstheme="minorHAnsi"/>
          <w:b/>
          <w:i/>
          <w:color w:val="FF0000"/>
          <w:spacing w:val="-6"/>
        </w:rPr>
      </w:pPr>
      <w:r w:rsidRPr="009621BF">
        <w:rPr>
          <w:rFonts w:asciiTheme="minorHAnsi" w:hAnsiTheme="minorHAnsi" w:cstheme="minorHAnsi"/>
          <w:b/>
          <w:color w:val="FF0000"/>
          <w:spacing w:val="-6"/>
        </w:rPr>
        <w:t>IV Domenica di Quaresima</w:t>
      </w:r>
      <w:r w:rsidR="00FF7383">
        <w:rPr>
          <w:rFonts w:asciiTheme="minorHAnsi" w:hAnsiTheme="minorHAnsi" w:cstheme="minorHAnsi"/>
          <w:b/>
          <w:color w:val="FF0000"/>
          <w:spacing w:val="-6"/>
        </w:rPr>
        <w:tab/>
        <w:t xml:space="preserve">- </w:t>
      </w:r>
      <w:r w:rsidR="00FF7383" w:rsidRPr="009621BF">
        <w:rPr>
          <w:rFonts w:asciiTheme="minorHAnsi" w:hAnsiTheme="minorHAnsi" w:cstheme="minorHAnsi"/>
          <w:b/>
          <w:color w:val="FF0000"/>
          <w:lang w:eastAsia="it-IT"/>
        </w:rPr>
        <w:t>S. Giuseppe</w:t>
      </w:r>
    </w:p>
    <w:p w:rsidR="009621BF" w:rsidRPr="009621BF" w:rsidRDefault="00000000" w:rsidP="009621BF">
      <w:pPr>
        <w:widowControl w:val="0"/>
        <w:snapToGrid w:val="0"/>
        <w:rPr>
          <w:rFonts w:asciiTheme="minorHAnsi" w:hAnsiTheme="minorHAnsi" w:cstheme="minorHAnsi"/>
          <w:i/>
          <w:iCs/>
          <w:lang w:eastAsia="it-IT"/>
        </w:rPr>
      </w:pPr>
      <w:hyperlink r:id="rId4" w:tgtFrame="_blank" w:history="1">
        <w:r w:rsidR="009621BF" w:rsidRPr="009621BF">
          <w:rPr>
            <w:rFonts w:asciiTheme="minorHAnsi" w:hAnsiTheme="minorHAnsi" w:cstheme="minorHAnsi"/>
            <w:i/>
            <w:iCs/>
            <w:lang w:eastAsia="it-IT"/>
          </w:rPr>
          <w:t>1Sam 16,1.4.6-7.10-13</w:t>
        </w:r>
      </w:hyperlink>
      <w:r w:rsidR="009621BF" w:rsidRPr="009621BF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="009621BF" w:rsidRPr="009621BF">
          <w:rPr>
            <w:rFonts w:asciiTheme="minorHAnsi" w:hAnsiTheme="minorHAnsi" w:cstheme="minorHAnsi"/>
            <w:i/>
            <w:iCs/>
            <w:lang w:eastAsia="it-IT"/>
          </w:rPr>
          <w:t>Sal 22</w:t>
        </w:r>
      </w:hyperlink>
      <w:r w:rsidR="009621BF" w:rsidRPr="009621BF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proofErr w:type="spellStart"/>
        <w:r w:rsidR="009621BF" w:rsidRPr="009621BF">
          <w:rPr>
            <w:rFonts w:asciiTheme="minorHAnsi" w:hAnsiTheme="minorHAnsi" w:cstheme="minorHAnsi"/>
            <w:i/>
            <w:iCs/>
            <w:lang w:eastAsia="it-IT"/>
          </w:rPr>
          <w:t>Ef</w:t>
        </w:r>
        <w:proofErr w:type="spellEnd"/>
        <w:r w:rsidR="009621BF" w:rsidRPr="009621BF">
          <w:rPr>
            <w:rFonts w:asciiTheme="minorHAnsi" w:hAnsiTheme="minorHAnsi" w:cstheme="minorHAnsi"/>
            <w:i/>
            <w:iCs/>
            <w:lang w:eastAsia="it-IT"/>
          </w:rPr>
          <w:t xml:space="preserve"> 5,8-14</w:t>
        </w:r>
      </w:hyperlink>
      <w:r w:rsidR="009621BF" w:rsidRPr="009621BF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proofErr w:type="spellStart"/>
        <w:r w:rsidR="009621BF" w:rsidRPr="009621BF">
          <w:rPr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="009621BF" w:rsidRPr="009621BF">
          <w:rPr>
            <w:rFonts w:asciiTheme="minorHAnsi" w:hAnsiTheme="minorHAnsi" w:cstheme="minorHAnsi"/>
            <w:i/>
            <w:iCs/>
            <w:lang w:eastAsia="it-IT"/>
          </w:rPr>
          <w:t xml:space="preserve"> 9,1-41</w:t>
        </w:r>
      </w:hyperlink>
    </w:p>
    <w:p w:rsidR="009621BF" w:rsidRPr="009621BF" w:rsidRDefault="009621BF" w:rsidP="004B7E97">
      <w:pPr>
        <w:rPr>
          <w:rFonts w:asciiTheme="minorHAnsi" w:hAnsiTheme="minorHAnsi" w:cstheme="minorHAnsi"/>
          <w:lang w:eastAsia="it-IT"/>
        </w:rPr>
      </w:pPr>
      <w:r w:rsidRPr="009621BF">
        <w:rPr>
          <w:rFonts w:asciiTheme="minorHAnsi" w:hAnsiTheme="minorHAnsi" w:cstheme="minorHAnsi"/>
          <w:i/>
          <w:iCs/>
          <w:lang w:eastAsia="it-IT"/>
        </w:rPr>
        <w:t>Andò, si lavò e tornò che ci vedeva.</w:t>
      </w:r>
      <w:r w:rsidRPr="009621BF">
        <w:rPr>
          <w:rFonts w:asciiTheme="minorHAnsi" w:hAnsiTheme="minorHAnsi" w:cstheme="minorHAnsi"/>
          <w:lang w:eastAsia="it-IT"/>
        </w:rPr>
        <w:t xml:space="preserve"> </w:t>
      </w:r>
    </w:p>
    <w:p w:rsidR="009621BF" w:rsidRDefault="009621BF" w:rsidP="00941AC2">
      <w:pPr>
        <w:rPr>
          <w:rFonts w:asciiTheme="minorHAnsi" w:hAnsiTheme="minorHAnsi" w:cstheme="minorHAnsi"/>
        </w:rPr>
      </w:pPr>
    </w:p>
    <w:p w:rsidR="009621BF" w:rsidRPr="009621BF" w:rsidRDefault="009621BF" w:rsidP="00941AC2">
      <w:pPr>
        <w:rPr>
          <w:rFonts w:asciiTheme="minorHAnsi" w:hAnsiTheme="minorHAnsi" w:cstheme="minorHAnsi"/>
        </w:rPr>
      </w:pPr>
    </w:p>
    <w:p w:rsidR="009621BF" w:rsidRPr="009621BF" w:rsidRDefault="009621BF" w:rsidP="009621BF">
      <w:pPr>
        <w:tabs>
          <w:tab w:val="left" w:pos="6237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621BF">
        <w:rPr>
          <w:rFonts w:asciiTheme="minorHAnsi" w:hAnsiTheme="minorHAnsi" w:cstheme="minorHAnsi"/>
          <w:b/>
          <w:bCs/>
          <w:i/>
          <w:iCs/>
        </w:rPr>
        <w:t>TRE AL PREZZO DI UNO</w:t>
      </w:r>
      <w:r>
        <w:rPr>
          <w:rFonts w:asciiTheme="minorHAnsi" w:hAnsiTheme="minorHAnsi" w:cstheme="minorHAnsi"/>
          <w:b/>
          <w:bCs/>
          <w:i/>
          <w:iCs/>
        </w:rPr>
        <w:t>!</w:t>
      </w:r>
    </w:p>
    <w:p w:rsidR="00941AC2" w:rsidRPr="009621BF" w:rsidRDefault="00941AC2" w:rsidP="00941AC2">
      <w:pPr>
        <w:tabs>
          <w:tab w:val="left" w:pos="6237"/>
        </w:tabs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 xml:space="preserve">1. </w:t>
      </w:r>
      <w:r w:rsidRPr="009621BF">
        <w:rPr>
          <w:rFonts w:asciiTheme="minorHAnsi" w:hAnsiTheme="minorHAnsi" w:cstheme="minorHAnsi"/>
          <w:b/>
          <w:bCs/>
          <w:u w:val="single"/>
        </w:rPr>
        <w:t>GESÙ</w:t>
      </w:r>
      <w:r w:rsidRPr="009621BF">
        <w:rPr>
          <w:rFonts w:asciiTheme="minorHAnsi" w:hAnsiTheme="minorHAnsi" w:cstheme="minorHAnsi"/>
        </w:rPr>
        <w:t xml:space="preserve"> compie </w:t>
      </w:r>
      <w:r w:rsidRPr="009621BF">
        <w:rPr>
          <w:rFonts w:asciiTheme="minorHAnsi" w:hAnsiTheme="minorHAnsi" w:cstheme="minorHAnsi"/>
          <w:b/>
          <w:bCs/>
        </w:rPr>
        <w:t>tre miracoli</w:t>
      </w:r>
      <w:r w:rsidRPr="009621BF">
        <w:rPr>
          <w:rFonts w:asciiTheme="minorHAnsi" w:hAnsiTheme="minorHAnsi" w:cstheme="minorHAnsi"/>
        </w:rPr>
        <w:t xml:space="preserve"> nel vangelo di oggi. 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 xml:space="preserve">a. </w:t>
      </w:r>
      <w:r w:rsidRPr="009621BF">
        <w:rPr>
          <w:rFonts w:asciiTheme="minorHAnsi" w:hAnsiTheme="minorHAnsi" w:cstheme="minorHAnsi"/>
        </w:rPr>
        <w:t xml:space="preserve">Innanzitutto </w:t>
      </w:r>
      <w:r w:rsidRPr="009621BF">
        <w:rPr>
          <w:rFonts w:asciiTheme="minorHAnsi" w:hAnsiTheme="minorHAnsi" w:cstheme="minorHAnsi"/>
          <w:b/>
          <w:bCs/>
        </w:rPr>
        <w:t>il miracolo di far</w:t>
      </w:r>
      <w:r w:rsidR="009621BF">
        <w:rPr>
          <w:rFonts w:asciiTheme="minorHAnsi" w:hAnsiTheme="minorHAnsi" w:cstheme="minorHAnsi"/>
          <w:b/>
          <w:bCs/>
        </w:rPr>
        <w:t xml:space="preserve"> </w:t>
      </w:r>
      <w:r w:rsidRPr="009621BF">
        <w:rPr>
          <w:rFonts w:asciiTheme="minorHAnsi" w:hAnsiTheme="minorHAnsi" w:cstheme="minorHAnsi"/>
          <w:b/>
          <w:bCs/>
        </w:rPr>
        <w:t>sentire</w:t>
      </w:r>
      <w:r w:rsidR="009621BF">
        <w:rPr>
          <w:rFonts w:asciiTheme="minorHAnsi" w:hAnsiTheme="minorHAnsi" w:cstheme="minorHAnsi"/>
          <w:b/>
          <w:bCs/>
        </w:rPr>
        <w:t xml:space="preserve"> </w:t>
      </w:r>
      <w:r w:rsidRPr="009621BF">
        <w:rPr>
          <w:rFonts w:asciiTheme="minorHAnsi" w:hAnsiTheme="minorHAnsi" w:cstheme="minorHAnsi"/>
          <w:b/>
          <w:bCs/>
        </w:rPr>
        <w:t>persona</w:t>
      </w:r>
      <w:r w:rsidR="009621BF">
        <w:rPr>
          <w:rFonts w:asciiTheme="minorHAnsi" w:hAnsiTheme="minorHAnsi" w:cstheme="minorHAnsi"/>
          <w:b/>
          <w:bCs/>
        </w:rPr>
        <w:t xml:space="preserve"> il cieco che incontra</w:t>
      </w:r>
      <w:r w:rsidRPr="009621BF">
        <w:rPr>
          <w:rFonts w:asciiTheme="minorHAnsi" w:hAnsiTheme="minorHAnsi" w:cstheme="minorHAnsi"/>
          <w:b/>
          <w:bCs/>
        </w:rPr>
        <w:t>.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Il Vangelo inizia dicendo che </w:t>
      </w:r>
      <w:r w:rsidRPr="009621BF">
        <w:rPr>
          <w:rFonts w:asciiTheme="minorHAnsi" w:hAnsiTheme="minorHAnsi" w:cstheme="minorHAnsi"/>
          <w:b/>
          <w:bCs/>
        </w:rPr>
        <w:t>«</w:t>
      </w:r>
      <w:r w:rsidRPr="009621BF">
        <w:rPr>
          <w:rFonts w:asciiTheme="minorHAnsi" w:hAnsiTheme="minorHAnsi" w:cstheme="minorHAnsi"/>
          <w:b/>
          <w:bCs/>
          <w:i/>
          <w:iCs/>
        </w:rPr>
        <w:t>Gesù passando vide un uomo</w:t>
      </w:r>
      <w:r w:rsidRPr="009621BF">
        <w:rPr>
          <w:rFonts w:asciiTheme="minorHAnsi" w:hAnsiTheme="minorHAnsi" w:cstheme="minorHAnsi"/>
          <w:b/>
          <w:bCs/>
        </w:rPr>
        <w:t>»</w:t>
      </w:r>
      <w:r w:rsidRPr="009621BF">
        <w:rPr>
          <w:rFonts w:asciiTheme="minorHAnsi" w:hAnsiTheme="minorHAnsi" w:cstheme="minorHAnsi"/>
        </w:rPr>
        <w:t xml:space="preserve">. </w:t>
      </w:r>
    </w:p>
    <w:p w:rsidR="00941AC2" w:rsidRPr="009621BF" w:rsidRDefault="009621BF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>Non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vede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>-</w:t>
      </w:r>
      <w:r w:rsidRPr="009621BF">
        <w:rPr>
          <w:rFonts w:asciiTheme="minorHAnsi" w:hAnsiTheme="minorHAnsi" w:cstheme="minorHAnsi"/>
        </w:rPr>
        <w:t xml:space="preserve"> un mendicante,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- un cieco,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- un peccatore. 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  <w:u w:val="single"/>
        </w:rPr>
        <w:t>Vede un uomo</w:t>
      </w:r>
      <w:r w:rsidRPr="009621BF">
        <w:rPr>
          <w:rFonts w:asciiTheme="minorHAnsi" w:hAnsiTheme="minorHAnsi" w:cstheme="minorHAnsi"/>
        </w:rPr>
        <w:t>. Lo guarda</w:t>
      </w:r>
      <w:r w:rsidR="009621BF">
        <w:rPr>
          <w:rFonts w:asciiTheme="minorHAnsi" w:hAnsiTheme="minorHAnsi" w:cstheme="minorHAnsi"/>
        </w:rPr>
        <w:t xml:space="preserve"> negli occhi</w:t>
      </w:r>
      <w:r w:rsidRPr="009621BF">
        <w:rPr>
          <w:rFonts w:asciiTheme="minorHAnsi" w:hAnsiTheme="minorHAnsi" w:cstheme="minorHAnsi"/>
        </w:rPr>
        <w:t>, con uno sguardo pulito</w:t>
      </w:r>
      <w:r w:rsidR="009621BF">
        <w:rPr>
          <w:rFonts w:asciiTheme="minorHAnsi" w:hAnsiTheme="minorHAnsi" w:cstheme="minorHAnsi"/>
        </w:rPr>
        <w:t>, dandogli la sua dignità</w:t>
      </w:r>
      <w:r w:rsidRPr="009621BF">
        <w:rPr>
          <w:rFonts w:asciiTheme="minorHAnsi" w:hAnsiTheme="minorHAnsi" w:cstheme="minorHAnsi"/>
        </w:rPr>
        <w:t xml:space="preserve">. E </w:t>
      </w:r>
      <w:r w:rsidRPr="009621BF">
        <w:rPr>
          <w:rFonts w:asciiTheme="minorHAnsi" w:hAnsiTheme="minorHAnsi" w:cstheme="minorHAnsi"/>
          <w:b/>
          <w:bCs/>
        </w:rPr>
        <w:t>lo sguardo di Gesù rigenera.</w:t>
      </w:r>
    </w:p>
    <w:p w:rsid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In Gesù si realizza la parola che viene detta a Samuele: «</w:t>
      </w:r>
      <w:r w:rsidRPr="009621BF">
        <w:rPr>
          <w:rFonts w:asciiTheme="minorHAnsi" w:hAnsiTheme="minorHAnsi" w:cstheme="minorHAnsi"/>
          <w:b/>
          <w:bCs/>
          <w:i/>
          <w:iCs/>
        </w:rPr>
        <w:t>Non guardare l’apparenza, guarda il cuore</w:t>
      </w:r>
      <w:r w:rsidRPr="009621BF">
        <w:rPr>
          <w:rFonts w:asciiTheme="minorHAnsi" w:hAnsiTheme="minorHAnsi" w:cstheme="minorHAnsi"/>
        </w:rPr>
        <w:t>».</w:t>
      </w:r>
    </w:p>
    <w:p w:rsid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L’uomo tante volte guarda solo con gli occhi e </w:t>
      </w:r>
      <w:r w:rsidRPr="009621BF">
        <w:rPr>
          <w:rFonts w:asciiTheme="minorHAnsi" w:hAnsiTheme="minorHAnsi" w:cstheme="minorHAnsi"/>
          <w:b/>
          <w:bCs/>
        </w:rPr>
        <w:t>giudica</w:t>
      </w:r>
      <w:r w:rsidRPr="009621BF">
        <w:rPr>
          <w:rFonts w:asciiTheme="minorHAnsi" w:hAnsiTheme="minorHAnsi" w:cstheme="minorHAnsi"/>
        </w:rPr>
        <w:t>.</w:t>
      </w:r>
    </w:p>
    <w:p w:rsid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>Dio guarda col cuore</w:t>
      </w:r>
      <w:r w:rsidRPr="009621BF">
        <w:rPr>
          <w:rFonts w:asciiTheme="minorHAnsi" w:hAnsiTheme="minorHAnsi" w:cstheme="minorHAnsi"/>
        </w:rPr>
        <w:t>.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Gesù è così: ha </w:t>
      </w:r>
      <w:r w:rsidRPr="009621BF">
        <w:rPr>
          <w:rFonts w:asciiTheme="minorHAnsi" w:hAnsiTheme="minorHAnsi" w:cstheme="minorHAnsi"/>
          <w:b/>
          <w:bCs/>
        </w:rPr>
        <w:t>uno sguardo</w:t>
      </w:r>
      <w:r w:rsidRPr="009621BF">
        <w:rPr>
          <w:rFonts w:asciiTheme="minorHAnsi" w:hAnsiTheme="minorHAnsi" w:cstheme="minorHAnsi"/>
        </w:rPr>
        <w:t xml:space="preserve"> puro, </w:t>
      </w:r>
      <w:r w:rsidRPr="009621BF">
        <w:rPr>
          <w:rFonts w:asciiTheme="minorHAnsi" w:hAnsiTheme="minorHAnsi" w:cstheme="minorHAnsi"/>
          <w:b/>
          <w:bCs/>
        </w:rPr>
        <w:t>limpido, luminoso</w:t>
      </w:r>
      <w:r w:rsidRPr="009621BF">
        <w:rPr>
          <w:rFonts w:asciiTheme="minorHAnsi" w:hAnsiTheme="minorHAnsi" w:cstheme="minorHAnsi"/>
        </w:rPr>
        <w:t xml:space="preserve">. </w:t>
      </w:r>
      <w:r w:rsidRPr="009621BF">
        <w:rPr>
          <w:rFonts w:asciiTheme="minorHAnsi" w:hAnsiTheme="minorHAnsi" w:cstheme="minorHAnsi"/>
          <w:b/>
          <w:bCs/>
        </w:rPr>
        <w:t>Può dare luce perché è luce</w:t>
      </w:r>
      <w:r w:rsidRPr="009621BF">
        <w:rPr>
          <w:rFonts w:asciiTheme="minorHAnsi" w:hAnsiTheme="minorHAnsi" w:cstheme="minorHAnsi"/>
        </w:rPr>
        <w:t xml:space="preserve">. </w:t>
      </w:r>
    </w:p>
    <w:p w:rsidR="009621BF" w:rsidRPr="009621BF" w:rsidRDefault="009621BF" w:rsidP="00941AC2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:rsid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 xml:space="preserve">b. </w:t>
      </w:r>
      <w:r w:rsidR="009621BF" w:rsidRPr="009621BF">
        <w:rPr>
          <w:rFonts w:asciiTheme="minorHAnsi" w:hAnsiTheme="minorHAnsi" w:cstheme="minorHAnsi"/>
        </w:rPr>
        <w:t xml:space="preserve">IL SECONDO MIRACOLO </w:t>
      </w:r>
      <w:r w:rsidRPr="009621BF">
        <w:rPr>
          <w:rFonts w:asciiTheme="minorHAnsi" w:hAnsiTheme="minorHAnsi" w:cstheme="minorHAnsi"/>
        </w:rPr>
        <w:t xml:space="preserve">è </w:t>
      </w:r>
      <w:r w:rsidRPr="009621BF">
        <w:rPr>
          <w:rFonts w:asciiTheme="minorHAnsi" w:hAnsiTheme="minorHAnsi" w:cstheme="minorHAnsi"/>
          <w:b/>
          <w:bCs/>
        </w:rPr>
        <w:t>la guarigione degli occhi</w:t>
      </w:r>
      <w:r w:rsidRPr="009621BF">
        <w:rPr>
          <w:rFonts w:asciiTheme="minorHAnsi" w:hAnsiTheme="minorHAnsi" w:cstheme="minorHAnsi"/>
        </w:rPr>
        <w:t>: fa</w:t>
      </w:r>
      <w:r w:rsidRPr="009621BF">
        <w:rPr>
          <w:rFonts w:asciiTheme="minorHAnsi" w:hAnsiTheme="minorHAnsi" w:cstheme="minorHAnsi"/>
          <w:b/>
          <w:bCs/>
        </w:rPr>
        <w:t xml:space="preserve"> del fango</w:t>
      </w:r>
      <w:r w:rsidR="009621BF">
        <w:rPr>
          <w:rFonts w:asciiTheme="minorHAnsi" w:hAnsiTheme="minorHAnsi" w:cstheme="minorHAnsi"/>
          <w:b/>
          <w:bCs/>
        </w:rPr>
        <w:t>.</w:t>
      </w:r>
      <w:r w:rsidRPr="009621BF">
        <w:rPr>
          <w:rFonts w:asciiTheme="minorHAnsi" w:hAnsiTheme="minorHAnsi" w:cstheme="minorHAnsi"/>
        </w:rPr>
        <w:t xml:space="preserve"> </w:t>
      </w:r>
    </w:p>
    <w:p w:rsidR="009621BF" w:rsidRDefault="009621BF" w:rsidP="00941AC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941AC2" w:rsidRPr="009621BF">
        <w:rPr>
          <w:rFonts w:asciiTheme="minorHAnsi" w:hAnsiTheme="minorHAnsi" w:cstheme="minorHAnsi"/>
        </w:rPr>
        <w:t>ome all’inizio della Creazione Dio aveva dato vita ad Adamo traendolo dalla terra, così ora Gesù</w:t>
      </w:r>
      <w:r>
        <w:rPr>
          <w:rFonts w:asciiTheme="minorHAnsi" w:hAnsiTheme="minorHAnsi" w:cstheme="minorHAnsi"/>
        </w:rPr>
        <w:t>.</w:t>
      </w:r>
    </w:p>
    <w:p w:rsidR="00941AC2" w:rsidRPr="009621BF" w:rsidRDefault="009621BF" w:rsidP="00941AC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Poi </w:t>
      </w:r>
      <w:r w:rsidR="00941AC2" w:rsidRPr="009621BF">
        <w:rPr>
          <w:rFonts w:asciiTheme="minorHAnsi" w:hAnsiTheme="minorHAnsi" w:cstheme="minorHAnsi"/>
          <w:b/>
          <w:bCs/>
        </w:rPr>
        <w:t>lo manda all’acqua</w:t>
      </w:r>
      <w:r w:rsidR="00941AC2" w:rsidRPr="009621BF">
        <w:rPr>
          <w:rFonts w:asciiTheme="minorHAnsi" w:hAnsiTheme="minorHAnsi" w:cstheme="minorHAnsi"/>
        </w:rPr>
        <w:t>, alla purificazione</w:t>
      </w:r>
      <w:r>
        <w:rPr>
          <w:rFonts w:asciiTheme="minorHAnsi" w:hAnsiTheme="minorHAnsi" w:cstheme="minorHAnsi"/>
        </w:rPr>
        <w:t>, anticipo del fonte battesimale</w:t>
      </w:r>
      <w:r w:rsidR="00941AC2" w:rsidRPr="009621BF">
        <w:rPr>
          <w:rFonts w:asciiTheme="minorHAnsi" w:hAnsiTheme="minorHAnsi" w:cstheme="minorHAnsi"/>
        </w:rPr>
        <w:t>.</w:t>
      </w:r>
    </w:p>
    <w:p w:rsidR="009621BF" w:rsidRPr="009621BF" w:rsidRDefault="009621BF" w:rsidP="009621BF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 xml:space="preserve">c. </w:t>
      </w:r>
      <w:r w:rsidRPr="009621BF">
        <w:rPr>
          <w:rFonts w:asciiTheme="minorHAnsi" w:hAnsiTheme="minorHAnsi" w:cstheme="minorHAnsi"/>
        </w:rPr>
        <w:t xml:space="preserve">E </w:t>
      </w:r>
      <w:r w:rsidR="009621BF">
        <w:rPr>
          <w:rFonts w:asciiTheme="minorHAnsi" w:hAnsiTheme="minorHAnsi" w:cstheme="minorHAnsi"/>
        </w:rPr>
        <w:t>infine</w:t>
      </w:r>
      <w:r w:rsidRPr="009621BF">
        <w:rPr>
          <w:rFonts w:asciiTheme="minorHAnsi" w:hAnsiTheme="minorHAnsi" w:cstheme="minorHAnsi"/>
        </w:rPr>
        <w:t xml:space="preserve"> fa </w:t>
      </w:r>
      <w:r w:rsidR="009621BF" w:rsidRPr="009621BF">
        <w:rPr>
          <w:rFonts w:asciiTheme="minorHAnsi" w:hAnsiTheme="minorHAnsi" w:cstheme="minorHAnsi"/>
          <w:b/>
          <w:bCs/>
        </w:rPr>
        <w:t xml:space="preserve">IL </w:t>
      </w:r>
      <w:r w:rsidR="009621BF">
        <w:rPr>
          <w:rFonts w:asciiTheme="minorHAnsi" w:hAnsiTheme="minorHAnsi" w:cstheme="minorHAnsi"/>
          <w:b/>
          <w:bCs/>
        </w:rPr>
        <w:t xml:space="preserve">TERZO </w:t>
      </w:r>
      <w:r w:rsidR="009621BF" w:rsidRPr="009621BF">
        <w:rPr>
          <w:rFonts w:asciiTheme="minorHAnsi" w:hAnsiTheme="minorHAnsi" w:cstheme="minorHAnsi"/>
          <w:b/>
          <w:bCs/>
        </w:rPr>
        <w:t>MIRACOLO</w:t>
      </w:r>
      <w:r w:rsidR="009621BF">
        <w:rPr>
          <w:rFonts w:asciiTheme="minorHAnsi" w:hAnsiTheme="minorHAnsi" w:cstheme="minorHAnsi"/>
          <w:b/>
          <w:bCs/>
        </w:rPr>
        <w:t xml:space="preserve">: </w:t>
      </w:r>
      <w:r w:rsidRPr="009621BF">
        <w:rPr>
          <w:rFonts w:asciiTheme="minorHAnsi" w:hAnsiTheme="minorHAnsi" w:cstheme="minorHAnsi"/>
          <w:b/>
          <w:bCs/>
        </w:rPr>
        <w:t>condurlo, pian piano, a una fede autentica</w:t>
      </w:r>
      <w:r w:rsidRPr="009621BF">
        <w:rPr>
          <w:rFonts w:asciiTheme="minorHAnsi" w:hAnsiTheme="minorHAnsi" w:cstheme="minorHAnsi"/>
        </w:rPr>
        <w:t xml:space="preserve">. </w:t>
      </w:r>
    </w:p>
    <w:p w:rsidR="00941AC2" w:rsidRPr="009621BF" w:rsidRDefault="009621BF" w:rsidP="00941AC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cieco p</w:t>
      </w:r>
      <w:r w:rsidR="00941AC2" w:rsidRPr="009621BF">
        <w:rPr>
          <w:rFonts w:asciiTheme="minorHAnsi" w:hAnsiTheme="minorHAnsi" w:cstheme="minorHAnsi"/>
        </w:rPr>
        <w:t>assa dal dichiarar</w:t>
      </w:r>
      <w:r>
        <w:rPr>
          <w:rFonts w:asciiTheme="minorHAnsi" w:hAnsiTheme="minorHAnsi" w:cstheme="minorHAnsi"/>
        </w:rPr>
        <w:t>e Gesù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- un uomo;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- un profeta;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- il Figlio dell’uomo davanti al quale mettersi in ginocchio e dire: “</w:t>
      </w:r>
      <w:r w:rsidRPr="009621BF">
        <w:rPr>
          <w:rFonts w:asciiTheme="minorHAnsi" w:hAnsiTheme="minorHAnsi" w:cstheme="minorHAnsi"/>
          <w:b/>
          <w:bCs/>
        </w:rPr>
        <w:t>Credo</w:t>
      </w:r>
      <w:r w:rsidR="009621BF">
        <w:rPr>
          <w:rFonts w:asciiTheme="minorHAnsi" w:hAnsiTheme="minorHAnsi" w:cstheme="minorHAnsi"/>
          <w:b/>
          <w:bCs/>
        </w:rPr>
        <w:t xml:space="preserve"> in te</w:t>
      </w:r>
      <w:r w:rsidRPr="009621BF">
        <w:rPr>
          <w:rFonts w:asciiTheme="minorHAnsi" w:hAnsiTheme="minorHAnsi" w:cstheme="minorHAnsi"/>
        </w:rPr>
        <w:t>”».</w:t>
      </w:r>
    </w:p>
    <w:p w:rsidR="009621BF" w:rsidRPr="009621BF" w:rsidRDefault="009621BF" w:rsidP="009621BF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>2.</w:t>
      </w:r>
      <w:r w:rsidRPr="009621BF">
        <w:rPr>
          <w:rFonts w:asciiTheme="minorHAnsi" w:hAnsiTheme="minorHAnsi" w:cstheme="minorHAnsi"/>
        </w:rPr>
        <w:t xml:space="preserve"> Davanti a questa grazia abbondante, il </w:t>
      </w:r>
      <w:r w:rsidRPr="009621BF">
        <w:rPr>
          <w:rFonts w:asciiTheme="minorHAnsi" w:hAnsiTheme="minorHAnsi" w:cstheme="minorHAnsi"/>
          <w:b/>
          <w:bCs/>
          <w:u w:val="single"/>
        </w:rPr>
        <w:t>CIECO</w:t>
      </w:r>
      <w:r w:rsidRPr="009621BF">
        <w:rPr>
          <w:rFonts w:asciiTheme="minorHAnsi" w:hAnsiTheme="minorHAnsi" w:cstheme="minorHAnsi"/>
        </w:rPr>
        <w:t xml:space="preserve"> fa la sua parte.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a. “</w:t>
      </w:r>
      <w:r w:rsidRPr="009621BF">
        <w:rPr>
          <w:rFonts w:asciiTheme="minorHAnsi" w:hAnsiTheme="minorHAnsi" w:cstheme="minorHAnsi"/>
          <w:b/>
          <w:bCs/>
        </w:rPr>
        <w:t xml:space="preserve">Quegli andò, si lavò, e tornò che ci vedeva”. </w:t>
      </w:r>
      <w:r w:rsidRPr="009621BF">
        <w:rPr>
          <w:rFonts w:asciiTheme="minorHAnsi" w:hAnsiTheme="minorHAnsi" w:cstheme="minorHAnsi"/>
        </w:rPr>
        <w:t>Si fida, obbedisce</w:t>
      </w:r>
      <w:r w:rsidR="009621BF">
        <w:rPr>
          <w:rFonts w:asciiTheme="minorHAnsi" w:hAnsiTheme="minorHAnsi" w:cstheme="minorHAnsi"/>
        </w:rPr>
        <w:t>. Realizza la parola proclamata da San Paolo nella seconda lettura</w:t>
      </w:r>
      <w:r w:rsidRPr="009621BF">
        <w:rPr>
          <w:rFonts w:asciiTheme="minorHAnsi" w:hAnsiTheme="minorHAnsi" w:cstheme="minorHAnsi"/>
        </w:rPr>
        <w:t>: «</w:t>
      </w:r>
      <w:r w:rsidRPr="009621BF">
        <w:rPr>
          <w:rFonts w:asciiTheme="minorHAnsi" w:hAnsiTheme="minorHAnsi" w:cstheme="minorHAnsi"/>
          <w:b/>
          <w:bCs/>
          <w:i/>
          <w:iCs/>
        </w:rPr>
        <w:t>Svegliati, o tu che dormi, risorgi dai morti, Cristo ti illuminerà</w:t>
      </w:r>
      <w:r w:rsidRPr="009621BF">
        <w:rPr>
          <w:rFonts w:asciiTheme="minorHAnsi" w:hAnsiTheme="minorHAnsi" w:cstheme="minorHAnsi"/>
        </w:rPr>
        <w:t>».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b. Poi </w:t>
      </w:r>
      <w:r w:rsidRPr="009621BF">
        <w:rPr>
          <w:rFonts w:asciiTheme="minorHAnsi" w:hAnsiTheme="minorHAnsi" w:cstheme="minorHAnsi"/>
          <w:b/>
          <w:bCs/>
        </w:rPr>
        <w:t>sentendosi amato</w:t>
      </w:r>
      <w:r w:rsidRPr="009621BF">
        <w:rPr>
          <w:rFonts w:asciiTheme="minorHAnsi" w:hAnsiTheme="minorHAnsi" w:cstheme="minorHAnsi"/>
        </w:rPr>
        <w:t xml:space="preserve">, trattato da uomo, diventa </w:t>
      </w:r>
      <w:r w:rsidRPr="009621BF">
        <w:rPr>
          <w:rFonts w:asciiTheme="minorHAnsi" w:hAnsiTheme="minorHAnsi" w:cstheme="minorHAnsi"/>
          <w:b/>
          <w:bCs/>
          <w:u w:val="single"/>
        </w:rPr>
        <w:t>soggetto</w:t>
      </w:r>
      <w:r w:rsidRPr="009621BF">
        <w:rPr>
          <w:rFonts w:asciiTheme="minorHAnsi" w:hAnsiTheme="minorHAnsi" w:cstheme="minorHAnsi"/>
        </w:rPr>
        <w:t xml:space="preserve">, non più </w:t>
      </w:r>
      <w:r w:rsidR="009621BF">
        <w:rPr>
          <w:rFonts w:asciiTheme="minorHAnsi" w:hAnsiTheme="minorHAnsi" w:cstheme="minorHAnsi"/>
        </w:rPr>
        <w:t xml:space="preserve">oggetto, </w:t>
      </w:r>
      <w:r w:rsidRPr="009621BF">
        <w:rPr>
          <w:rFonts w:asciiTheme="minorHAnsi" w:hAnsiTheme="minorHAnsi" w:cstheme="minorHAnsi"/>
        </w:rPr>
        <w:t>condotto per mano da altri</w:t>
      </w:r>
      <w:r w:rsidR="009621BF">
        <w:rPr>
          <w:rFonts w:asciiTheme="minorHAnsi" w:hAnsiTheme="minorHAnsi" w:cstheme="minorHAnsi"/>
        </w:rPr>
        <w:t>, non più mendicante della benevolenza altrui</w:t>
      </w:r>
      <w:r w:rsidRPr="009621BF">
        <w:rPr>
          <w:rFonts w:asciiTheme="minorHAnsi" w:hAnsiTheme="minorHAnsi" w:cstheme="minorHAnsi"/>
        </w:rPr>
        <w:t>.</w:t>
      </w:r>
      <w:r w:rsidR="009621BF">
        <w:rPr>
          <w:rFonts w:asciiTheme="minorHAnsi" w:hAnsiTheme="minorHAnsi" w:cstheme="minorHAnsi"/>
        </w:rPr>
        <w:t xml:space="preserve"> </w:t>
      </w:r>
      <w:r w:rsidR="009621BF">
        <w:rPr>
          <w:rFonts w:asciiTheme="minorHAnsi" w:hAnsiTheme="minorHAnsi" w:cstheme="minorHAnsi"/>
          <w:b/>
          <w:bCs/>
        </w:rPr>
        <w:t>È capace di p</w:t>
      </w:r>
      <w:r w:rsidRPr="009621BF">
        <w:rPr>
          <w:rFonts w:asciiTheme="minorHAnsi" w:hAnsiTheme="minorHAnsi" w:cstheme="minorHAnsi"/>
          <w:b/>
          <w:bCs/>
        </w:rPr>
        <w:t>rende</w:t>
      </w:r>
      <w:r w:rsidR="009621BF">
        <w:rPr>
          <w:rFonts w:asciiTheme="minorHAnsi" w:hAnsiTheme="minorHAnsi" w:cstheme="minorHAnsi"/>
          <w:b/>
          <w:bCs/>
        </w:rPr>
        <w:t>re</w:t>
      </w:r>
      <w:r w:rsidRPr="009621BF">
        <w:rPr>
          <w:rFonts w:asciiTheme="minorHAnsi" w:hAnsiTheme="minorHAnsi" w:cstheme="minorHAnsi"/>
          <w:b/>
          <w:bCs/>
        </w:rPr>
        <w:t xml:space="preserve"> in mano la propria vita</w:t>
      </w:r>
      <w:r w:rsidRPr="009621BF">
        <w:rPr>
          <w:rFonts w:asciiTheme="minorHAnsi" w:hAnsiTheme="minorHAnsi" w:cstheme="minorHAnsi"/>
        </w:rPr>
        <w:t xml:space="preserve">. 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lastRenderedPageBreak/>
        <w:t>- Ai suoi vicini dice: «</w:t>
      </w:r>
      <w:r w:rsidRPr="009621BF">
        <w:rPr>
          <w:rFonts w:asciiTheme="minorHAnsi" w:hAnsiTheme="minorHAnsi" w:cstheme="minorHAnsi"/>
          <w:b/>
          <w:bCs/>
          <w:i/>
          <w:iCs/>
        </w:rPr>
        <w:t>Sono io!</w:t>
      </w:r>
      <w:r w:rsidRPr="009621BF">
        <w:rPr>
          <w:rFonts w:asciiTheme="minorHAnsi" w:hAnsiTheme="minorHAnsi" w:cstheme="minorHAnsi"/>
        </w:rPr>
        <w:t>». Non dice: è il mendicante, «sono io»!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- </w:t>
      </w:r>
      <w:r w:rsidRPr="009621BF">
        <w:rPr>
          <w:rFonts w:asciiTheme="minorHAnsi" w:hAnsiTheme="minorHAnsi" w:cstheme="minorHAnsi"/>
          <w:b/>
          <w:bCs/>
        </w:rPr>
        <w:t>Ha il coraggio di affermare, a voce alta, la verità</w:t>
      </w:r>
      <w:r w:rsidRPr="009621BF">
        <w:rPr>
          <w:rFonts w:asciiTheme="minorHAnsi" w:hAnsiTheme="minorHAnsi" w:cstheme="minorHAnsi"/>
        </w:rPr>
        <w:t xml:space="preserve"> che è avvenuta: «</w:t>
      </w:r>
      <w:r w:rsidRPr="009621BF">
        <w:rPr>
          <w:rFonts w:asciiTheme="minorHAnsi" w:hAnsiTheme="minorHAnsi" w:cstheme="minorHAnsi"/>
          <w:b/>
          <w:bCs/>
          <w:i/>
          <w:iCs/>
        </w:rPr>
        <w:t>Ero cieco. Ora ci vedo</w:t>
      </w:r>
      <w:r w:rsidRPr="009621BF">
        <w:rPr>
          <w:rFonts w:asciiTheme="minorHAnsi" w:hAnsiTheme="minorHAnsi" w:cstheme="minorHAnsi"/>
        </w:rPr>
        <w:t>!».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c. E infine arriva alla fede piena, vera. Accoglie la luce vera venuta nel mondo</w:t>
      </w:r>
      <w:r w:rsidR="009621BF">
        <w:rPr>
          <w:rFonts w:asciiTheme="minorHAnsi" w:hAnsiTheme="minorHAnsi" w:cstheme="minorHAnsi"/>
        </w:rPr>
        <w:t>, gettandosi in ginocchio davanti a Gesù e pagando il prezzo che pagano tutti i suoi discepoli, la persecuzione</w:t>
      </w:r>
      <w:r w:rsidRPr="009621BF">
        <w:rPr>
          <w:rFonts w:asciiTheme="minorHAnsi" w:hAnsiTheme="minorHAnsi" w:cstheme="minorHAnsi"/>
        </w:rPr>
        <w:t>.</w:t>
      </w:r>
    </w:p>
    <w:p w:rsidR="002C53C0" w:rsidRPr="009621BF" w:rsidRDefault="002C53C0" w:rsidP="002C53C0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3.</w:t>
      </w:r>
      <w:r w:rsidRPr="009621BF">
        <w:rPr>
          <w:rFonts w:asciiTheme="minorHAnsi" w:hAnsiTheme="minorHAnsi" w:cstheme="minorHAnsi"/>
          <w:b/>
          <w:bCs/>
        </w:rPr>
        <w:t xml:space="preserve"> Anche su di noi </w:t>
      </w:r>
      <w:r w:rsidRPr="009621BF">
        <w:rPr>
          <w:rFonts w:asciiTheme="minorHAnsi" w:hAnsiTheme="minorHAnsi" w:cstheme="minorHAnsi"/>
        </w:rPr>
        <w:t xml:space="preserve">Gesù ha compiuto miracoli: ci ha mandati </w:t>
      </w:r>
      <w:r w:rsidRPr="002C53C0">
        <w:rPr>
          <w:rFonts w:asciiTheme="minorHAnsi" w:hAnsiTheme="minorHAnsi" w:cstheme="minorHAnsi"/>
          <w:b/>
          <w:bCs/>
          <w:u w:val="single"/>
        </w:rPr>
        <w:t>all’acqua</w:t>
      </w:r>
      <w:r w:rsidRPr="009621BF">
        <w:rPr>
          <w:rFonts w:asciiTheme="minorHAnsi" w:hAnsiTheme="minorHAnsi" w:cstheme="minorHAnsi"/>
        </w:rPr>
        <w:t xml:space="preserve"> che dona la vita. 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- </w:t>
      </w:r>
      <w:r w:rsidRPr="009621BF">
        <w:rPr>
          <w:rFonts w:asciiTheme="minorHAnsi" w:hAnsiTheme="minorHAnsi" w:cstheme="minorHAnsi"/>
          <w:b/>
          <w:bCs/>
        </w:rPr>
        <w:t>Dobbiamo riappropriarci della fede ricevuta nel Battesimo</w:t>
      </w:r>
      <w:r w:rsidRPr="009621BF">
        <w:rPr>
          <w:rFonts w:asciiTheme="minorHAnsi" w:hAnsiTheme="minorHAnsi" w:cstheme="minorHAnsi"/>
        </w:rPr>
        <w:t xml:space="preserve">. 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- Dobbiamo </w:t>
      </w:r>
      <w:r w:rsidRPr="009621BF">
        <w:rPr>
          <w:rFonts w:asciiTheme="minorHAnsi" w:hAnsiTheme="minorHAnsi" w:cstheme="minorHAnsi"/>
          <w:b/>
          <w:bCs/>
        </w:rPr>
        <w:t>sentire lo sguardo di Gesù</w:t>
      </w:r>
      <w:r w:rsidRPr="009621BF">
        <w:rPr>
          <w:rFonts w:asciiTheme="minorHAnsi" w:hAnsiTheme="minorHAnsi" w:cstheme="minorHAnsi"/>
        </w:rPr>
        <w:t xml:space="preserve"> sulla nostra vita. Lui ci guarda </w:t>
      </w:r>
      <w:r w:rsidRPr="009621BF">
        <w:rPr>
          <w:rFonts w:asciiTheme="minorHAnsi" w:hAnsiTheme="minorHAnsi" w:cstheme="minorHAnsi"/>
          <w:b/>
          <w:bCs/>
        </w:rPr>
        <w:t>con amore</w:t>
      </w:r>
      <w:r w:rsidRPr="009621BF">
        <w:rPr>
          <w:rFonts w:asciiTheme="minorHAnsi" w:hAnsiTheme="minorHAnsi" w:cstheme="minorHAnsi"/>
        </w:rPr>
        <w:t xml:space="preserve"> non per giudicarci, non per condannarci.</w:t>
      </w:r>
    </w:p>
    <w:p w:rsidR="002C53C0" w:rsidRPr="009621BF" w:rsidRDefault="002C53C0" w:rsidP="002C53C0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  <w:b/>
          <w:bCs/>
        </w:rPr>
      </w:pPr>
      <w:r w:rsidRPr="009621BF">
        <w:rPr>
          <w:rFonts w:asciiTheme="minorHAnsi" w:hAnsiTheme="minorHAnsi" w:cstheme="minorHAnsi"/>
          <w:b/>
          <w:bCs/>
        </w:rPr>
        <w:t>4.</w:t>
      </w:r>
      <w:r w:rsidRPr="009621BF">
        <w:rPr>
          <w:rFonts w:asciiTheme="minorHAnsi" w:hAnsiTheme="minorHAnsi" w:cstheme="minorHAnsi"/>
        </w:rPr>
        <w:t xml:space="preserve"> «</w:t>
      </w:r>
      <w:r w:rsidRPr="002C53C0">
        <w:rPr>
          <w:rFonts w:asciiTheme="minorHAnsi" w:hAnsiTheme="minorHAnsi" w:cstheme="minorHAnsi"/>
          <w:b/>
          <w:bCs/>
          <w:i/>
          <w:iCs/>
        </w:rPr>
        <w:t>Ora siete luce nel Signore. Comportatevi perciò come figli della luce</w:t>
      </w:r>
      <w:r w:rsidRPr="009621BF">
        <w:rPr>
          <w:rFonts w:asciiTheme="minorHAnsi" w:hAnsiTheme="minorHAnsi" w:cstheme="minorHAnsi"/>
          <w:b/>
          <w:bCs/>
        </w:rPr>
        <w:t>»</w:t>
      </w:r>
      <w:r w:rsidR="002C53C0">
        <w:rPr>
          <w:rFonts w:asciiTheme="minorHAnsi" w:hAnsiTheme="minorHAnsi" w:cstheme="minorHAnsi"/>
          <w:b/>
          <w:bCs/>
        </w:rPr>
        <w:t xml:space="preserve">, </w:t>
      </w:r>
      <w:r w:rsidR="002C53C0">
        <w:rPr>
          <w:rFonts w:asciiTheme="minorHAnsi" w:hAnsiTheme="minorHAnsi" w:cstheme="minorHAnsi"/>
        </w:rPr>
        <w:t>così ci ha detto San Paolo</w:t>
      </w:r>
      <w:r w:rsidRPr="009621BF">
        <w:rPr>
          <w:rFonts w:asciiTheme="minorHAnsi" w:hAnsiTheme="minorHAnsi" w:cstheme="minorHAnsi"/>
          <w:b/>
          <w:bCs/>
        </w:rPr>
        <w:t xml:space="preserve">. </w:t>
      </w:r>
      <w:r w:rsidR="002C53C0">
        <w:rPr>
          <w:rFonts w:asciiTheme="minorHAnsi" w:hAnsiTheme="minorHAnsi" w:cstheme="minorHAnsi"/>
          <w:b/>
          <w:bCs/>
        </w:rPr>
        <w:t>Siamo invitati ad essere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>- umili, coscienti di essere ciechi</w:t>
      </w:r>
      <w:r w:rsidRPr="009621BF">
        <w:rPr>
          <w:rFonts w:asciiTheme="minorHAnsi" w:hAnsiTheme="minorHAnsi" w:cstheme="minorHAnsi"/>
        </w:rPr>
        <w:t xml:space="preserve">, gente che barcolla, che ha bisogno; 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  <w:b/>
          <w:bCs/>
        </w:rPr>
        <w:t xml:space="preserve">- ma anche </w:t>
      </w:r>
      <w:r w:rsidR="002C53C0">
        <w:rPr>
          <w:rFonts w:asciiTheme="minorHAnsi" w:hAnsiTheme="minorHAnsi" w:cstheme="minorHAnsi"/>
          <w:b/>
          <w:bCs/>
        </w:rPr>
        <w:t>col</w:t>
      </w:r>
      <w:r w:rsidRPr="009621BF">
        <w:rPr>
          <w:rFonts w:asciiTheme="minorHAnsi" w:hAnsiTheme="minorHAnsi" w:cstheme="minorHAnsi"/>
          <w:b/>
          <w:bCs/>
        </w:rPr>
        <w:t>mati</w:t>
      </w:r>
      <w:r w:rsidR="002C53C0">
        <w:rPr>
          <w:rFonts w:asciiTheme="minorHAnsi" w:hAnsiTheme="minorHAnsi" w:cstheme="minorHAnsi"/>
          <w:b/>
          <w:bCs/>
        </w:rPr>
        <w:t xml:space="preserve"> di miracoli:</w:t>
      </w:r>
      <w:r w:rsidRPr="009621BF">
        <w:rPr>
          <w:rFonts w:asciiTheme="minorHAnsi" w:hAnsiTheme="minorHAnsi" w:cstheme="minorHAnsi"/>
          <w:b/>
          <w:bCs/>
        </w:rPr>
        <w:t xml:space="preserve"> l’acqua</w:t>
      </w:r>
      <w:r w:rsidRPr="009621BF">
        <w:rPr>
          <w:rFonts w:asciiTheme="minorHAnsi" w:hAnsiTheme="minorHAnsi" w:cstheme="minorHAnsi"/>
        </w:rPr>
        <w:t xml:space="preserve">, a cui ci siamo lavati nel fonte, i sacramenti, il Vangelo, la grazia di </w:t>
      </w:r>
      <w:r w:rsidR="002C53C0">
        <w:rPr>
          <w:rFonts w:asciiTheme="minorHAnsi" w:hAnsiTheme="minorHAnsi" w:cstheme="minorHAnsi"/>
        </w:rPr>
        <w:t xml:space="preserve">avere </w:t>
      </w:r>
      <w:r w:rsidRPr="009621BF">
        <w:rPr>
          <w:rFonts w:asciiTheme="minorHAnsi" w:hAnsiTheme="minorHAnsi" w:cstheme="minorHAnsi"/>
        </w:rPr>
        <w:t>una comunità</w:t>
      </w:r>
      <w:r w:rsidR="002C53C0">
        <w:rPr>
          <w:rFonts w:asciiTheme="minorHAnsi" w:hAnsiTheme="minorHAnsi" w:cstheme="minorHAnsi"/>
        </w:rPr>
        <w:t xml:space="preserve"> di fede</w:t>
      </w:r>
      <w:r w:rsidRPr="009621BF">
        <w:rPr>
          <w:rFonts w:asciiTheme="minorHAnsi" w:hAnsiTheme="minorHAnsi" w:cstheme="minorHAnsi"/>
        </w:rPr>
        <w:t>;</w:t>
      </w: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>- c</w:t>
      </w:r>
      <w:r w:rsidR="002C53C0">
        <w:rPr>
          <w:rFonts w:asciiTheme="minorHAnsi" w:hAnsiTheme="minorHAnsi" w:cstheme="minorHAnsi"/>
        </w:rPr>
        <w:t>apaci di</w:t>
      </w:r>
      <w:r w:rsidRPr="009621BF">
        <w:rPr>
          <w:rFonts w:asciiTheme="minorHAnsi" w:hAnsiTheme="minorHAnsi" w:cstheme="minorHAnsi"/>
          <w:b/>
          <w:bCs/>
        </w:rPr>
        <w:t xml:space="preserve"> uno sguardo puro</w:t>
      </w:r>
      <w:r w:rsidRPr="009621BF">
        <w:rPr>
          <w:rFonts w:asciiTheme="minorHAnsi" w:hAnsiTheme="minorHAnsi" w:cstheme="minorHAnsi"/>
        </w:rPr>
        <w:t xml:space="preserve">, </w:t>
      </w:r>
      <w:r w:rsidRPr="009621BF">
        <w:rPr>
          <w:rFonts w:asciiTheme="minorHAnsi" w:hAnsiTheme="minorHAnsi" w:cstheme="minorHAnsi"/>
          <w:b/>
          <w:bCs/>
        </w:rPr>
        <w:t xml:space="preserve">così </w:t>
      </w:r>
      <w:r w:rsidR="002C53C0">
        <w:rPr>
          <w:rFonts w:asciiTheme="minorHAnsi" w:hAnsiTheme="minorHAnsi" w:cstheme="minorHAnsi"/>
          <w:b/>
          <w:bCs/>
        </w:rPr>
        <w:t>da</w:t>
      </w:r>
      <w:r w:rsidRPr="009621BF">
        <w:rPr>
          <w:rFonts w:asciiTheme="minorHAnsi" w:hAnsiTheme="minorHAnsi" w:cstheme="minorHAnsi"/>
          <w:b/>
          <w:bCs/>
        </w:rPr>
        <w:t xml:space="preserve"> non ved</w:t>
      </w:r>
      <w:r w:rsidR="002C53C0">
        <w:rPr>
          <w:rFonts w:asciiTheme="minorHAnsi" w:hAnsiTheme="minorHAnsi" w:cstheme="minorHAnsi"/>
          <w:b/>
          <w:bCs/>
        </w:rPr>
        <w:t>ere</w:t>
      </w:r>
      <w:r w:rsidRPr="009621BF">
        <w:rPr>
          <w:rFonts w:asciiTheme="minorHAnsi" w:hAnsiTheme="minorHAnsi" w:cstheme="minorHAnsi"/>
          <w:b/>
          <w:bCs/>
        </w:rPr>
        <w:t xml:space="preserve"> il nostro passato</w:t>
      </w:r>
      <w:r w:rsidRPr="009621BF">
        <w:rPr>
          <w:rFonts w:asciiTheme="minorHAnsi" w:hAnsiTheme="minorHAnsi" w:cstheme="minorHAnsi"/>
        </w:rPr>
        <w:t>, i nostri sbagli</w:t>
      </w:r>
      <w:r w:rsidR="002C53C0">
        <w:rPr>
          <w:rFonts w:asciiTheme="minorHAnsi" w:hAnsiTheme="minorHAnsi" w:cstheme="minorHAnsi"/>
        </w:rPr>
        <w:t>, ma protesi a un futuro di luce.</w:t>
      </w:r>
    </w:p>
    <w:p w:rsidR="002C53C0" w:rsidRDefault="00941AC2" w:rsidP="00941AC2">
      <w:pPr>
        <w:spacing w:line="360" w:lineRule="auto"/>
        <w:rPr>
          <w:rFonts w:asciiTheme="minorHAnsi" w:hAnsiTheme="minorHAnsi" w:cstheme="minorHAnsi"/>
          <w:b/>
          <w:bCs/>
        </w:rPr>
      </w:pPr>
      <w:r w:rsidRPr="009621BF">
        <w:rPr>
          <w:rFonts w:asciiTheme="minorHAnsi" w:hAnsiTheme="minorHAnsi" w:cstheme="minorHAnsi"/>
        </w:rPr>
        <w:t xml:space="preserve">- </w:t>
      </w:r>
      <w:r w:rsidR="002C53C0">
        <w:rPr>
          <w:rFonts w:asciiTheme="minorHAnsi" w:hAnsiTheme="minorHAnsi" w:cstheme="minorHAnsi"/>
          <w:b/>
          <w:bCs/>
        </w:rPr>
        <w:t xml:space="preserve">Il Signore ci </w:t>
      </w:r>
      <w:r w:rsidRPr="009621BF">
        <w:rPr>
          <w:rFonts w:asciiTheme="minorHAnsi" w:hAnsiTheme="minorHAnsi" w:cstheme="minorHAnsi"/>
          <w:b/>
          <w:bCs/>
        </w:rPr>
        <w:t>chiede di essere come</w:t>
      </w:r>
      <w:r w:rsidRPr="009621BF">
        <w:rPr>
          <w:rFonts w:asciiTheme="minorHAnsi" w:hAnsiTheme="minorHAnsi" w:cstheme="minorHAnsi"/>
        </w:rPr>
        <w:t xml:space="preserve"> </w:t>
      </w:r>
      <w:r w:rsidRPr="009621BF">
        <w:rPr>
          <w:rFonts w:asciiTheme="minorHAnsi" w:hAnsiTheme="minorHAnsi" w:cstheme="minorHAnsi"/>
          <w:b/>
          <w:bCs/>
        </w:rPr>
        <w:t>Lui nell’accostare gli altri</w:t>
      </w:r>
      <w:r w:rsidR="002C53C0">
        <w:rPr>
          <w:rFonts w:asciiTheme="minorHAnsi" w:hAnsiTheme="minorHAnsi" w:cstheme="minorHAnsi"/>
          <w:b/>
          <w:bCs/>
        </w:rPr>
        <w:t>:</w:t>
      </w:r>
    </w:p>
    <w:p w:rsidR="002C53C0" w:rsidRDefault="002C53C0" w:rsidP="00941AC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+</w:t>
      </w:r>
      <w:r w:rsidR="00941AC2" w:rsidRPr="009621BF">
        <w:rPr>
          <w:rFonts w:asciiTheme="minorHAnsi" w:hAnsiTheme="minorHAnsi" w:cstheme="minorHAnsi"/>
          <w:b/>
          <w:bCs/>
        </w:rPr>
        <w:t xml:space="preserve"> </w:t>
      </w:r>
      <w:r w:rsidR="00941AC2" w:rsidRPr="009621BF">
        <w:rPr>
          <w:rFonts w:asciiTheme="minorHAnsi" w:hAnsiTheme="minorHAnsi" w:cstheme="minorHAnsi"/>
        </w:rPr>
        <w:t xml:space="preserve">parlare, toccare, guardare in faccia, trattando </w:t>
      </w:r>
      <w:r w:rsidR="00941AC2" w:rsidRPr="009621BF">
        <w:rPr>
          <w:rFonts w:asciiTheme="minorHAnsi" w:hAnsiTheme="minorHAnsi" w:cstheme="minorHAnsi"/>
          <w:u w:val="single"/>
        </w:rPr>
        <w:t>ciascuno</w:t>
      </w:r>
      <w:r w:rsidR="00941AC2" w:rsidRPr="009621BF">
        <w:rPr>
          <w:rFonts w:asciiTheme="minorHAnsi" w:hAnsiTheme="minorHAnsi" w:cstheme="minorHAnsi"/>
        </w:rPr>
        <w:t xml:space="preserve"> in modo umano</w:t>
      </w:r>
      <w:r>
        <w:rPr>
          <w:rFonts w:asciiTheme="minorHAnsi" w:hAnsiTheme="minorHAnsi" w:cstheme="minorHAnsi"/>
        </w:rPr>
        <w:t>;</w:t>
      </w:r>
    </w:p>
    <w:p w:rsidR="00941AC2" w:rsidRPr="009621BF" w:rsidRDefault="002C53C0" w:rsidP="00941AC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</w:t>
      </w:r>
      <w:r w:rsidR="00941AC2" w:rsidRPr="009621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941AC2" w:rsidRPr="009621BF">
        <w:rPr>
          <w:rFonts w:asciiTheme="minorHAnsi" w:hAnsiTheme="minorHAnsi" w:cstheme="minorHAnsi"/>
        </w:rPr>
        <w:t xml:space="preserve">on giudicare nessuno </w:t>
      </w:r>
      <w:r>
        <w:rPr>
          <w:rFonts w:asciiTheme="minorHAnsi" w:hAnsiTheme="minorHAnsi" w:cstheme="minorHAnsi"/>
        </w:rPr>
        <w:t>dall’</w:t>
      </w:r>
      <w:r w:rsidR="00941AC2" w:rsidRPr="009621BF">
        <w:rPr>
          <w:rFonts w:asciiTheme="minorHAnsi" w:hAnsiTheme="minorHAnsi" w:cstheme="minorHAnsi"/>
        </w:rPr>
        <w:t>appare</w:t>
      </w:r>
      <w:r>
        <w:rPr>
          <w:rFonts w:asciiTheme="minorHAnsi" w:hAnsiTheme="minorHAnsi" w:cstheme="minorHAnsi"/>
        </w:rPr>
        <w:t>nza,</w:t>
      </w:r>
      <w:r w:rsidR="00941AC2" w:rsidRPr="009621B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ma a</w:t>
      </w:r>
      <w:r w:rsidR="00941AC2" w:rsidRPr="009621BF">
        <w:rPr>
          <w:rFonts w:asciiTheme="minorHAnsi" w:hAnsiTheme="minorHAnsi" w:cstheme="minorHAnsi"/>
        </w:rPr>
        <w:t xml:space="preserve">vere lo sguardo di Dio. </w:t>
      </w:r>
    </w:p>
    <w:p w:rsidR="002C53C0" w:rsidRPr="009621BF" w:rsidRDefault="002C53C0" w:rsidP="002C53C0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:rsidR="00941AC2" w:rsidRPr="009621BF" w:rsidRDefault="00941AC2" w:rsidP="00941AC2">
      <w:pPr>
        <w:spacing w:line="360" w:lineRule="auto"/>
        <w:rPr>
          <w:rFonts w:asciiTheme="minorHAnsi" w:hAnsiTheme="minorHAnsi" w:cstheme="minorHAnsi"/>
        </w:rPr>
      </w:pPr>
      <w:r w:rsidRPr="009621BF">
        <w:rPr>
          <w:rFonts w:asciiTheme="minorHAnsi" w:hAnsiTheme="minorHAnsi" w:cstheme="minorHAnsi"/>
        </w:rPr>
        <w:t xml:space="preserve">E facendo questo noi </w:t>
      </w:r>
      <w:r w:rsidR="002C53C0">
        <w:rPr>
          <w:rFonts w:asciiTheme="minorHAnsi" w:hAnsiTheme="minorHAnsi" w:cstheme="minorHAnsi"/>
        </w:rPr>
        <w:t xml:space="preserve">avremo una vita che </w:t>
      </w:r>
      <w:r w:rsidRPr="009621BF">
        <w:rPr>
          <w:rFonts w:asciiTheme="minorHAnsi" w:hAnsiTheme="minorHAnsi" w:cstheme="minorHAnsi"/>
        </w:rPr>
        <w:t xml:space="preserve">non </w:t>
      </w:r>
      <w:r w:rsidR="002C53C0">
        <w:rPr>
          <w:rFonts w:asciiTheme="minorHAnsi" w:hAnsiTheme="minorHAnsi" w:cstheme="minorHAnsi"/>
        </w:rPr>
        <w:t>s</w:t>
      </w:r>
      <w:r w:rsidRPr="009621BF">
        <w:rPr>
          <w:rFonts w:asciiTheme="minorHAnsi" w:hAnsiTheme="minorHAnsi" w:cstheme="minorHAnsi"/>
        </w:rPr>
        <w:t>i accontent</w:t>
      </w:r>
      <w:r w:rsidR="002C53C0">
        <w:rPr>
          <w:rFonts w:asciiTheme="minorHAnsi" w:hAnsiTheme="minorHAnsi" w:cstheme="minorHAnsi"/>
        </w:rPr>
        <w:t>a</w:t>
      </w:r>
      <w:r w:rsidRPr="009621BF">
        <w:rPr>
          <w:rFonts w:asciiTheme="minorHAnsi" w:hAnsiTheme="minorHAnsi" w:cstheme="minorHAnsi"/>
        </w:rPr>
        <w:t xml:space="preserve"> di mendicare qualcosa, ma </w:t>
      </w:r>
      <w:r w:rsidRPr="009621BF">
        <w:rPr>
          <w:rFonts w:asciiTheme="minorHAnsi" w:hAnsiTheme="minorHAnsi" w:cstheme="minorHAnsi"/>
          <w:b/>
          <w:bCs/>
        </w:rPr>
        <w:t>saremo in piedi, felici, perché amati e capaci di amare</w:t>
      </w:r>
      <w:r w:rsidRPr="009621BF">
        <w:rPr>
          <w:rFonts w:asciiTheme="minorHAnsi" w:hAnsiTheme="minorHAnsi" w:cstheme="minorHAnsi"/>
        </w:rPr>
        <w:t>.</w:t>
      </w:r>
    </w:p>
    <w:p w:rsidR="00941AC2" w:rsidRPr="009621BF" w:rsidRDefault="00941AC2">
      <w:pPr>
        <w:rPr>
          <w:rFonts w:asciiTheme="minorHAnsi" w:hAnsiTheme="minorHAnsi" w:cstheme="minorHAnsi"/>
        </w:rPr>
      </w:pPr>
    </w:p>
    <w:sectPr w:rsidR="00941AC2" w:rsidRPr="00962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C2"/>
    <w:rsid w:val="002C53C0"/>
    <w:rsid w:val="00941AC2"/>
    <w:rsid w:val="009621BF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BD48"/>
  <w15:chartTrackingRefBased/>
  <w15:docId w15:val="{0A18C58D-2336-4CD9-8D94-8549442A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AC2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621B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9,1-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Ef%205,8-14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22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1Sam%2016,1.4.6-7.10-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2023-03-17T10:47:00Z</dcterms:created>
  <dcterms:modified xsi:type="dcterms:W3CDTF">2023-03-18T13:25:00Z</dcterms:modified>
</cp:coreProperties>
</file>